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3D5" w:rsidRPr="00C753D5" w:rsidRDefault="00C753D5" w:rsidP="00C753D5">
      <w:pPr>
        <w:spacing w:after="0"/>
        <w:rPr>
          <w:color w:val="FF0000"/>
          <w:sz w:val="20"/>
          <w:szCs w:val="20"/>
        </w:rPr>
      </w:pPr>
      <w:r w:rsidRPr="00C753D5">
        <w:rPr>
          <w:color w:val="FF0000"/>
          <w:sz w:val="20"/>
          <w:szCs w:val="20"/>
          <w:highlight w:val="cyan"/>
        </w:rPr>
        <w:t>M5_RF</w:t>
      </w:r>
    </w:p>
    <w:p w:rsidR="00C753D5" w:rsidRDefault="00C753D5" w:rsidP="00C753D5">
      <w:pPr>
        <w:spacing w:after="0"/>
        <w:rPr>
          <w:color w:val="FF0000"/>
          <w:sz w:val="20"/>
          <w:szCs w:val="20"/>
          <w:highlight w:val="cyan"/>
        </w:rPr>
      </w:pPr>
    </w:p>
    <w:p w:rsidR="00C753D5" w:rsidRPr="00C753D5" w:rsidRDefault="00C753D5" w:rsidP="00C753D5">
      <w:pPr>
        <w:spacing w:after="0"/>
        <w:rPr>
          <w:color w:val="FF0000"/>
          <w:sz w:val="20"/>
          <w:szCs w:val="20"/>
        </w:rPr>
      </w:pPr>
      <w:bookmarkStart w:id="0" w:name="_GoBack"/>
      <w:bookmarkEnd w:id="0"/>
      <w:r w:rsidRPr="00C753D5">
        <w:rPr>
          <w:color w:val="FF0000"/>
          <w:sz w:val="20"/>
          <w:szCs w:val="20"/>
          <w:highlight w:val="cyan"/>
        </w:rPr>
        <w:t>2020-06-02 23:58:25 (INFO) TrainVectorClassifier: Reading vector file 1/1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2020-06-02 23:58:26 (WARNING) </w:t>
      </w:r>
      <w:r w:rsidRPr="00C753D5">
        <w:rPr>
          <w:b/>
          <w:bCs/>
          <w:sz w:val="20"/>
          <w:szCs w:val="20"/>
        </w:rPr>
        <w:t>TrainVectorClassifier:</w:t>
      </w:r>
      <w:r w:rsidRPr="00C753D5">
        <w:rPr>
          <w:sz w:val="20"/>
          <w:szCs w:val="20"/>
        </w:rPr>
        <w:t xml:space="preserve"> The validation set is empty. The performance estimation is done using the input training set in this case.</w:t>
      </w:r>
    </w:p>
    <w:p w:rsidR="00C753D5" w:rsidRPr="00C753D5" w:rsidRDefault="00C753D5" w:rsidP="00C753D5">
      <w:pPr>
        <w:spacing w:after="0"/>
        <w:rPr>
          <w:sz w:val="20"/>
          <w:szCs w:val="20"/>
          <w:lang w:val="pt-PT"/>
        </w:rPr>
      </w:pPr>
      <w:r w:rsidRPr="00C753D5">
        <w:rPr>
          <w:sz w:val="20"/>
          <w:szCs w:val="20"/>
          <w:lang w:val="pt-PT"/>
        </w:rPr>
        <w:t>2020-06-02 23:58:26 (INFO) TrainVectorClassifier: Computing model file : C:/Users/susar/OneDrive - Universidade de Lisboa/0_Mestrado SIG/6_DRM/5_Projecto final/Classificacao/Modelo5_PCA_IV/</w:t>
      </w:r>
      <w:r w:rsidRPr="00C753D5">
        <w:rPr>
          <w:sz w:val="20"/>
          <w:szCs w:val="20"/>
          <w:highlight w:val="cyan"/>
          <w:lang w:val="pt-PT"/>
        </w:rPr>
        <w:t>M5_result_RF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Predicted list size : 58557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ValidationLabeledListSample size : 58557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Training performances: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Confusion matrix (rows = reference labels, columns = produced labels):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      [100] [200] [300] [301] [400] [401] [500] [600] [700] [800] [900]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[100] 13386     1     2     0     0     0    10     1     0    26     0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[200]     0   887    27     0     0   468   476     2   287     0     7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[300]     0     0  9171     0   456   115     0     9    60    87     0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[301]     0   249   415    82    36   673     7   134   152     0   159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[400]     0     0   556     0  4864     0     0    27     0    57     8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[401]     0   146     0    11     2  2579     0     0   649     0   397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[500]     2   216     7     0     1   115  1888     2   502     0     0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[600]     0     0   209     0   143     0     0  1103     0     4     3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[700]     0   240   111     2   117   430   220    27  7135     0   451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[800]     5     0   214     0   230     2     0    18     0  1961     6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[900]     0     1     2     0    37   442     0    17   296     0  5717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Precision of class [100] vs all: 0.999477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Recall of class    [100] vs all: 0.997021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F-score of class   [100] vs all: 0.998248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Precision of class [200] vs all: 0.50977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Recall of class    [200] vs all: 0.411792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F-score of class   [200] vs all: 0.455573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Precision of class [300] vs all: 0.855983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Recall of class    [300] vs all: 0.926551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F-score of class   [300] vs all: 0.88987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Precision of class [301] vs all: 0.863158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Recall of class    [301] vs all: 0.0429995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F-score of class   [301] vs all: 0.0819181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Precision of class [400] vs all: 0.826368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Recall of class    [400] vs all: 0.882438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F-score of class   [400] vs all: 0.853483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Precision of class [401] vs all: 0.534619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Recall of class    [401] vs all: 0.681554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F-score of class   [401] vs all: 0.59921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Precision of class [500] vs all: 0.725875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Recall of class    [500] vs all: 0.690816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F-score of class   [500] vs all: 0.707912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Precision of class [600] vs all: 0.823134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Recall of class    [600] vs all: 0.754446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F-score of class   [600] vs all: 0.787295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Precision of class [700] vs all: 0.785706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Recall of class    [700] vs all: 0.817016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F-score of class   [700] vs all: 0.801055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Precision of class [800] vs all: 0.918501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Recall of class    [800] vs all: 0.805008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F-score of class   [800] vs all: 0.858018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Precision of class [900] vs all: 0.847214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Recall of class    [900] vs all: 0.877918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F-score of class   [900] vs all: 0.862293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Global performance, Kappa index: 0.80585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2020-06-02 23:58:36 (INFO) TrainVectorClassifier: Execution took 10.241 sec</w:t>
      </w:r>
    </w:p>
    <w:p w:rsidR="00B06C6D" w:rsidRDefault="00B06C6D"/>
    <w:p w:rsidR="00C753D5" w:rsidRDefault="00C753D5"/>
    <w:p w:rsidR="00C753D5" w:rsidRPr="00C753D5" w:rsidRDefault="00C753D5" w:rsidP="00C753D5">
      <w:pPr>
        <w:spacing w:after="0"/>
        <w:rPr>
          <w:color w:val="FF0000"/>
          <w:sz w:val="20"/>
          <w:szCs w:val="20"/>
        </w:rPr>
      </w:pPr>
      <w:r w:rsidRPr="00C753D5">
        <w:rPr>
          <w:color w:val="FF0000"/>
          <w:sz w:val="20"/>
          <w:szCs w:val="20"/>
          <w:highlight w:val="cyan"/>
        </w:rPr>
        <w:t>M5_RF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2020-06-03 19:12:15 (INFO) </w:t>
      </w:r>
      <w:r w:rsidRPr="00C753D5">
        <w:rPr>
          <w:b/>
          <w:bCs/>
          <w:sz w:val="20"/>
          <w:szCs w:val="20"/>
        </w:rPr>
        <w:t>ImageClassifier</w:t>
      </w:r>
      <w:r w:rsidRPr="00C753D5">
        <w:rPr>
          <w:sz w:val="20"/>
          <w:szCs w:val="20"/>
        </w:rPr>
        <w:t>: Default RAM limit for OTB is 256 MB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19:12:15 (INFO) ImageClassifier: GDAL maximum cache size is 403 MB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19:12:15 (INFO) ImageClassifier: OTB will use at most 4 threads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19:12:16 (INFO) ImageClassifier: Loading model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19:12:16 (INFO) ImageClassifier: Model loaded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19:12:16 (INFO) ImageClassifier: Input image normalization activated.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19:12:16 (INFO) ImageClassifier: mean used: [-3.6985e-09, 1.0736e-09, 5.01497e-11, 1.32124, 0.324114, -0.0731166, 0.214115]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19:12:16 (INFO) ImageClassifier: standard deviation used: [1, 1, 1, 0.296582, 0.144401, 0.119873, 0.0912106]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19:12:16 (WARNING) ImageClassifier: Probability map requested but the classifier doesn't support it!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19:12:16 (WARNING) ImageClassifier: Check filename: no extension detected, using TIF as default.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2020-06-03 19:14:19 (INFO) ImageClassifier: </w:t>
      </w:r>
      <w:r w:rsidRPr="00C753D5">
        <w:rPr>
          <w:b/>
          <w:bCs/>
          <w:sz w:val="20"/>
          <w:szCs w:val="20"/>
        </w:rPr>
        <w:t>Execution took 122.421 sec</w:t>
      </w:r>
    </w:p>
    <w:p w:rsidR="00C753D5" w:rsidRDefault="00C753D5"/>
    <w:p w:rsidR="00C753D5" w:rsidRDefault="00C753D5"/>
    <w:p w:rsidR="00C753D5" w:rsidRPr="00C753D5" w:rsidRDefault="00C753D5" w:rsidP="00C753D5">
      <w:pPr>
        <w:spacing w:after="0"/>
        <w:rPr>
          <w:color w:val="FF0000"/>
          <w:sz w:val="20"/>
          <w:szCs w:val="20"/>
        </w:rPr>
      </w:pPr>
      <w:r w:rsidRPr="00C753D5">
        <w:rPr>
          <w:color w:val="FF0000"/>
          <w:sz w:val="20"/>
          <w:szCs w:val="20"/>
          <w:highlight w:val="cyan"/>
        </w:rPr>
        <w:t>M5_RF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22:05:41 (INFO)</w:t>
      </w:r>
      <w:r w:rsidRPr="00C753D5">
        <w:rPr>
          <w:b/>
          <w:bCs/>
          <w:sz w:val="20"/>
          <w:szCs w:val="20"/>
        </w:rPr>
        <w:t xml:space="preserve"> ComputeConfusionMatrix</w:t>
      </w:r>
      <w:r w:rsidRPr="00C753D5">
        <w:rPr>
          <w:sz w:val="20"/>
          <w:szCs w:val="20"/>
        </w:rPr>
        <w:t>: Default RAM limit for OTB is 256 MB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22:05:41 (INFO) ComputeConfusionMatrix: GDAL maximum cache size is 403 MB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22:05:41 (INFO) ComputeConfusionMatrix: OTB will use at most 4 threads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22:05:41 (INFO) ComputeConfusionMatrix: Number of stream divisions : 3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mapOfClassesRef[100] =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mapOfClassesRef[200] = 1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mapOfClassesRef[300] = 2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mapOfClassesRef[301] = 3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mapOfClassesRef[400] = 4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mapOfClassesRef[401] = 5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lastRenderedPageBreak/>
        <w:t>2020-06-03 22:05:42 (INFO) ComputeConfusionMatrix: mapOfClassesRef[500] = 6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mapOfClassesRef[600] = 7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mapOfClassesRef[700] = 8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mapOfClassesRef[800] = 9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mapOfClassesRef[900] = 10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mapOfClassesProd[100] = 0</w:t>
      </w:r>
    </w:p>
    <w:p w:rsidR="00C753D5" w:rsidRPr="00C753D5" w:rsidRDefault="00C753D5" w:rsidP="00C753D5">
      <w:pPr>
        <w:spacing w:after="0"/>
        <w:rPr>
          <w:sz w:val="20"/>
          <w:szCs w:val="20"/>
          <w:lang w:val="fr-FR"/>
        </w:rPr>
      </w:pPr>
      <w:r w:rsidRPr="00C753D5">
        <w:rPr>
          <w:sz w:val="20"/>
          <w:szCs w:val="20"/>
          <w:lang w:val="fr-FR"/>
        </w:rPr>
        <w:t>2020-06-03 22:05:42 (INFO) ComputeConfusionMatrix: mapOfClassesProd[200] = 1</w:t>
      </w:r>
    </w:p>
    <w:p w:rsidR="00C753D5" w:rsidRPr="00C753D5" w:rsidRDefault="00C753D5" w:rsidP="00C753D5">
      <w:pPr>
        <w:spacing w:after="0"/>
        <w:rPr>
          <w:sz w:val="20"/>
          <w:szCs w:val="20"/>
          <w:lang w:val="fr-FR"/>
        </w:rPr>
      </w:pPr>
      <w:r w:rsidRPr="00C753D5">
        <w:rPr>
          <w:sz w:val="20"/>
          <w:szCs w:val="20"/>
          <w:lang w:val="fr-FR"/>
        </w:rPr>
        <w:t>2020-06-03 22:05:42 (INFO) ComputeConfusionMatrix: mapOfClassesProd[255] = 2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Reference class labels ordered according to the rows of the output confusion matrix: #Reference labels (rows):100,200,300,301,400,401,500,600,700,800,900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Produced class labels ordered according to the columns of the output confusion matrix: #Produced labels (columns):100,200,255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Confusion matrix (rows = reference labels, columns = produced labels):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      [100] [200] [300] [301] [400] [401] [500] [600] [700] [800] [900]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[100]  4451     2     0     0     0     0     0     0     0     0     0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[200]     0   217     0     0     0     0     0     0     0     0     0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[300]     0     0     0     0     0     0     0     0     0     0     0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[301]     0     6     0     0     0     0     0     0     0     0     0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[400]     0     0     0     0     0     0     0     0     0     0     0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[401]     0   107     0     0     0     0     0     0     0     0     0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[500]    29    66     0     0     0     0     0     0     0     0     0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[600]     0     0     0     0     0     0     0     0     0     0     0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[700]     0   385     0     0     0     0     0     0     0     0     0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[800]     6     2     0     0     0     0     0     0     0     0     0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 xml:space="preserve">[900]     0     3     0     0     0     0     0     0     0     0     0 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Precision of class [100] vs all: 0.992198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Recall of class [100] vs all: 0.999551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F-score of class [100] vs all: 0.995861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Precision of class [200] vs all: 0.275381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Recall of class [200] vs all: 1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F-score of class [200] vs all: 0.431841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Precision of class [300]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Recall of class [300]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F-score of class [300]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Precision of class [301]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Recall of class [301]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F-score of class [301]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Precision of class [400]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Recall of class [400]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F-score of class [400]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Precision of class [401]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Recall of class [401]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lastRenderedPageBreak/>
        <w:t>2020-06-03 22:05:42 (INFO) ComputeConfusionMatrix: F-score of class [401]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Precision of class [500]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Recall of class [500]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F-score of class [500]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Precision of class [600]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Recall of class [600]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F-score of class [600]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Precision of class [700]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Recall of class [700]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F-score of class [700]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Precision of class [800]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Recall of class [800]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F-score of class [800]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Precision of class [900]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Recall of class [900]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F-score of class [900] vs all: 0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Precision of the different classes: [0.992198, 0.275381, 0, 0, 0, 0, 0, 0, 0, 0, 0]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Recall of the different classes: [0.999551, 1, 0, 0, 0, 0, 0, 0, 0, 0, 0]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  <w:r w:rsidRPr="00C753D5">
        <w:rPr>
          <w:sz w:val="20"/>
          <w:szCs w:val="20"/>
        </w:rPr>
        <w:t>2020-06-03 22:05:42 (INFO) ComputeConfusionMatrix: F-score of the different classes: [0.995861, 0.431841, 0, 0, 0, 0, 0, 0, 0, 0, 0]</w:t>
      </w:r>
    </w:p>
    <w:p w:rsidR="00C753D5" w:rsidRPr="00C753D5" w:rsidRDefault="00C753D5" w:rsidP="00C753D5">
      <w:pPr>
        <w:spacing w:after="0"/>
        <w:rPr>
          <w:sz w:val="20"/>
          <w:szCs w:val="20"/>
        </w:rPr>
      </w:pPr>
    </w:p>
    <w:p w:rsidR="00C753D5" w:rsidRPr="00C753D5" w:rsidRDefault="00C753D5" w:rsidP="00C753D5">
      <w:pPr>
        <w:spacing w:after="0"/>
        <w:rPr>
          <w:b/>
          <w:bCs/>
          <w:sz w:val="20"/>
          <w:szCs w:val="20"/>
        </w:rPr>
      </w:pPr>
      <w:r w:rsidRPr="00C753D5">
        <w:rPr>
          <w:b/>
          <w:bCs/>
          <w:sz w:val="20"/>
          <w:szCs w:val="20"/>
        </w:rPr>
        <w:t>2020-06-03 22:05:42 (INFO) ComputeConfusionMatrix: Kappa index: 0.583193</w:t>
      </w:r>
    </w:p>
    <w:p w:rsidR="00C753D5" w:rsidRPr="00C753D5" w:rsidRDefault="00C753D5" w:rsidP="00C753D5">
      <w:pPr>
        <w:spacing w:after="0"/>
        <w:rPr>
          <w:b/>
          <w:bCs/>
          <w:sz w:val="20"/>
          <w:szCs w:val="20"/>
        </w:rPr>
      </w:pPr>
      <w:r w:rsidRPr="00C753D5">
        <w:rPr>
          <w:b/>
          <w:bCs/>
          <w:sz w:val="20"/>
          <w:szCs w:val="20"/>
        </w:rPr>
        <w:t>2020-06-03 22:05:42 (INFO) ComputeConfusionMatrix: Overall accuracy index: 0.885097</w:t>
      </w:r>
    </w:p>
    <w:p w:rsidR="00C753D5" w:rsidRPr="00C753D5" w:rsidRDefault="00C753D5" w:rsidP="00C753D5">
      <w:pPr>
        <w:spacing w:after="0"/>
        <w:rPr>
          <w:b/>
          <w:bCs/>
          <w:sz w:val="20"/>
          <w:szCs w:val="20"/>
        </w:rPr>
      </w:pPr>
      <w:r w:rsidRPr="00C753D5">
        <w:rPr>
          <w:b/>
          <w:bCs/>
          <w:sz w:val="20"/>
          <w:szCs w:val="20"/>
        </w:rPr>
        <w:t>2020-06-03 22:05:42 (INFO) ComputeConfusionMatrix: Execution took 0.454 sec</w:t>
      </w:r>
    </w:p>
    <w:p w:rsidR="00C753D5" w:rsidRDefault="00C753D5"/>
    <w:sectPr w:rsidR="00C753D5" w:rsidSect="00F64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D5"/>
    <w:rsid w:val="00B06C6D"/>
    <w:rsid w:val="00C753D5"/>
    <w:rsid w:val="00F6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EB75"/>
  <w15:chartTrackingRefBased/>
  <w15:docId w15:val="{5817DCF0-FD85-4476-A2AC-B6FCAD9D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1810</Words>
  <Characters>10322</Characters>
  <Application>Microsoft Office Word</Application>
  <DocSecurity>0</DocSecurity>
  <Lines>86</Lines>
  <Paragraphs>24</Paragraphs>
  <ScaleCrop>false</ScaleCrop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reis</dc:creator>
  <cp:keywords/>
  <dc:description/>
  <cp:lastModifiedBy>susana reis</cp:lastModifiedBy>
  <cp:revision>1</cp:revision>
  <dcterms:created xsi:type="dcterms:W3CDTF">2020-06-04T13:23:00Z</dcterms:created>
  <dcterms:modified xsi:type="dcterms:W3CDTF">2020-06-04T13:28:00Z</dcterms:modified>
</cp:coreProperties>
</file>